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8EFE2" w14:textId="797A349B" w:rsidR="00FA7A67" w:rsidRPr="00FA7A67" w:rsidRDefault="00FA7A67" w:rsidP="00FA7A67">
      <w:pPr>
        <w:jc w:val="center"/>
        <w:rPr>
          <w:rFonts w:ascii="Calibri" w:hAnsi="Calibri" w:cs="Calibri"/>
          <w:b/>
          <w:bCs/>
          <w:sz w:val="28"/>
          <w:szCs w:val="28"/>
          <w:lang w:eastAsia="de-DE"/>
        </w:rPr>
      </w:pPr>
      <w:r w:rsidRPr="00FA7A67">
        <w:rPr>
          <w:rFonts w:ascii="Calibri" w:hAnsi="Calibri" w:cs="Calibri"/>
          <w:b/>
          <w:bCs/>
          <w:sz w:val="28"/>
          <w:szCs w:val="28"/>
          <w:lang w:eastAsia="de-DE"/>
        </w:rPr>
        <w:t xml:space="preserve">Vorlage: Direkte Ansprache von </w:t>
      </w:r>
      <w:proofErr w:type="spellStart"/>
      <w:proofErr w:type="gramStart"/>
      <w:r w:rsidRPr="00FA7A67">
        <w:rPr>
          <w:rFonts w:ascii="Calibri" w:hAnsi="Calibri" w:cs="Calibri"/>
          <w:b/>
          <w:bCs/>
          <w:sz w:val="28"/>
          <w:szCs w:val="28"/>
          <w:lang w:eastAsia="de-DE"/>
        </w:rPr>
        <w:t>Raucher:innen</w:t>
      </w:r>
      <w:proofErr w:type="spellEnd"/>
      <w:proofErr w:type="gramEnd"/>
      <w:r w:rsidRPr="00FA7A67">
        <w:rPr>
          <w:rFonts w:ascii="Calibri" w:hAnsi="Calibri" w:cs="Calibri"/>
          <w:b/>
          <w:bCs/>
          <w:sz w:val="28"/>
          <w:szCs w:val="28"/>
          <w:lang w:eastAsia="de-DE"/>
        </w:rPr>
        <w:t>, „Du“-Version</w:t>
      </w:r>
    </w:p>
    <w:p w14:paraId="06F9B198" w14:textId="77777777" w:rsidR="00FA7A67" w:rsidRDefault="00FA7A67" w:rsidP="00FA7A67">
      <w:pPr>
        <w:rPr>
          <w:rFonts w:ascii="Calibri" w:hAnsi="Calibri" w:cs="Calibri"/>
          <w:b/>
          <w:bCs/>
          <w:sz w:val="24"/>
          <w:szCs w:val="24"/>
          <w:lang w:eastAsia="de-DE"/>
        </w:rPr>
      </w:pPr>
    </w:p>
    <w:p w14:paraId="3CABFE2E" w14:textId="552EFF01" w:rsidR="00FE2779" w:rsidRPr="00FA7A67" w:rsidRDefault="00FE2779" w:rsidP="00FA7A67">
      <w:pPr>
        <w:rPr>
          <w:rFonts w:ascii="Calibri" w:hAnsi="Calibri" w:cs="Calibri"/>
          <w:b/>
          <w:bCs/>
          <w:sz w:val="24"/>
          <w:szCs w:val="24"/>
          <w:lang w:eastAsia="de-DE"/>
        </w:rPr>
      </w:pPr>
      <w:r w:rsidRPr="00FA7A67">
        <w:rPr>
          <w:rFonts w:ascii="Calibri" w:hAnsi="Calibri" w:cs="Calibri"/>
          <w:b/>
          <w:bCs/>
          <w:sz w:val="24"/>
          <w:szCs w:val="24"/>
          <w:lang w:eastAsia="de-DE"/>
        </w:rPr>
        <w:t xml:space="preserve">Rauchfrei im Mai – </w:t>
      </w:r>
      <w:r w:rsidR="00A339B7" w:rsidRPr="00FA7A67">
        <w:rPr>
          <w:rFonts w:ascii="Calibri" w:hAnsi="Calibri" w:cs="Calibri"/>
          <w:b/>
          <w:bCs/>
          <w:sz w:val="24"/>
          <w:szCs w:val="24"/>
          <w:lang w:eastAsia="de-DE"/>
        </w:rPr>
        <w:t>ab März</w:t>
      </w:r>
      <w:r w:rsidRPr="00FA7A67">
        <w:rPr>
          <w:rFonts w:ascii="Calibri" w:hAnsi="Calibri" w:cs="Calibri"/>
          <w:b/>
          <w:bCs/>
          <w:sz w:val="24"/>
          <w:szCs w:val="24"/>
          <w:lang w:eastAsia="de-DE"/>
        </w:rPr>
        <w:t xml:space="preserve"> anmelden!</w:t>
      </w:r>
    </w:p>
    <w:p w14:paraId="2D42F531" w14:textId="1A6A3879" w:rsidR="00FE2779" w:rsidRPr="00FA7A67" w:rsidRDefault="00FE2779" w:rsidP="00FA7A67">
      <w:pPr>
        <w:rPr>
          <w:rFonts w:ascii="Calibri" w:hAnsi="Calibri" w:cs="Calibri"/>
          <w:color w:val="212529"/>
          <w:sz w:val="24"/>
          <w:szCs w:val="24"/>
          <w:lang w:eastAsia="de-DE"/>
        </w:rPr>
      </w:pPr>
      <w:r w:rsidRPr="00FA7A67">
        <w:rPr>
          <w:rFonts w:ascii="Calibri" w:hAnsi="Calibri" w:cs="Calibri"/>
          <w:b/>
          <w:bCs/>
          <w:color w:val="212529"/>
          <w:sz w:val="24"/>
          <w:szCs w:val="24"/>
          <w:lang w:eastAsia="de-DE"/>
        </w:rPr>
        <w:t>Ein Projekt der Deutschen Krebshilfe und des B</w:t>
      </w:r>
      <w:r w:rsidR="007B44D7" w:rsidRPr="00FA7A67">
        <w:rPr>
          <w:rFonts w:ascii="Calibri" w:hAnsi="Calibri" w:cs="Calibri"/>
          <w:b/>
          <w:bCs/>
          <w:color w:val="212529"/>
          <w:sz w:val="24"/>
          <w:szCs w:val="24"/>
          <w:lang w:eastAsia="de-DE"/>
        </w:rPr>
        <w:t>undesinstituts für Öffentliche Gesundheit.</w:t>
      </w:r>
      <w:r w:rsidRPr="00FA7A67">
        <w:rPr>
          <w:rFonts w:ascii="Calibri" w:hAnsi="Calibri" w:cs="Calibri"/>
          <w:b/>
          <w:bCs/>
          <w:color w:val="212529"/>
          <w:sz w:val="24"/>
          <w:szCs w:val="24"/>
          <w:lang w:eastAsia="de-DE"/>
        </w:rPr>
        <w:t xml:space="preserve"> Eure Chance auf bessere Gesundheit und 1.000 Euro.</w:t>
      </w:r>
    </w:p>
    <w:p w14:paraId="16A8948C" w14:textId="243394CA" w:rsidR="00FE2779" w:rsidRPr="00FA7A67" w:rsidRDefault="00FE2779" w:rsidP="00FA7A67">
      <w:pPr>
        <w:rPr>
          <w:rFonts w:ascii="Calibri" w:hAnsi="Calibri" w:cs="Calibri"/>
          <w:color w:val="212529"/>
          <w:sz w:val="24"/>
          <w:szCs w:val="24"/>
          <w:lang w:eastAsia="de-DE"/>
        </w:rPr>
      </w:pPr>
      <w:r w:rsidRPr="00FA7A67">
        <w:rPr>
          <w:rFonts w:ascii="Calibri" w:hAnsi="Calibri" w:cs="Calibri"/>
          <w:color w:val="212529"/>
          <w:sz w:val="24"/>
          <w:szCs w:val="24"/>
          <w:lang w:eastAsia="de-DE"/>
        </w:rPr>
        <w:t xml:space="preserve">Rauchen ist gesundheitsschädlich – das ist den meisten Raucherinnen und Rauchern völlig klar. Insbesondere das Risiko, an Krebs zu erkranken, ist stark erhöht. Die gute Nachricht ist: Nach einem Rauchstopp erholt sich der Körper relativ schnell. Schon nach 12 Stunden werden die Organe wieder besser mit Sauerstoff versorgt, nach 2 Wochen verbessert sich die Lungenfunktion und nach 10 Jahren verringert sich das Risiko, an Lungenkrebs zu sterben, etwa um die Hälfte. Dennoch fällt vielen das Aufhören schwer. </w:t>
      </w:r>
      <w:r w:rsidR="00302034" w:rsidRPr="00FA7A67">
        <w:rPr>
          <w:rFonts w:ascii="Calibri" w:hAnsi="Calibri" w:cs="Calibri"/>
          <w:color w:val="212529"/>
          <w:sz w:val="24"/>
          <w:szCs w:val="24"/>
          <w:lang w:eastAsia="de-DE"/>
        </w:rPr>
        <w:t xml:space="preserve">Hier </w:t>
      </w:r>
      <w:r w:rsidR="00AE1FF3" w:rsidRPr="00FA7A67">
        <w:rPr>
          <w:rFonts w:ascii="Calibri" w:hAnsi="Calibri" w:cs="Calibri"/>
          <w:color w:val="212529"/>
          <w:sz w:val="24"/>
          <w:szCs w:val="24"/>
          <w:lang w:eastAsia="de-DE"/>
        </w:rPr>
        <w:t>bietet der</w:t>
      </w:r>
      <w:r w:rsidRPr="00FA7A67">
        <w:rPr>
          <w:rFonts w:ascii="Calibri" w:hAnsi="Calibri" w:cs="Calibri"/>
          <w:color w:val="212529"/>
          <w:sz w:val="24"/>
          <w:szCs w:val="24"/>
          <w:lang w:eastAsia="de-DE"/>
        </w:rPr>
        <w:t xml:space="preserve"> bundesweite </w:t>
      </w:r>
      <w:r w:rsidR="00A20F9D" w:rsidRPr="00FA7A67">
        <w:rPr>
          <w:rFonts w:ascii="Calibri" w:hAnsi="Calibri" w:cs="Calibri"/>
          <w:color w:val="212529"/>
          <w:sz w:val="24"/>
          <w:szCs w:val="24"/>
          <w:lang w:eastAsia="de-DE"/>
        </w:rPr>
        <w:t>Mitmachmonat</w:t>
      </w:r>
      <w:r w:rsidRPr="00FA7A67">
        <w:rPr>
          <w:rFonts w:ascii="Calibri" w:hAnsi="Calibri" w:cs="Calibri"/>
          <w:color w:val="212529"/>
          <w:sz w:val="24"/>
          <w:szCs w:val="24"/>
          <w:lang w:eastAsia="de-DE"/>
        </w:rPr>
        <w:t xml:space="preserve"> Rauchfrei im Mai einen guten Anlass, </w:t>
      </w:r>
      <w:r w:rsidR="00C26CBC" w:rsidRPr="00FA7A67">
        <w:rPr>
          <w:rFonts w:ascii="Calibri" w:hAnsi="Calibri" w:cs="Calibri"/>
          <w:color w:val="212529"/>
          <w:sz w:val="24"/>
          <w:szCs w:val="24"/>
          <w:lang w:eastAsia="de-DE"/>
        </w:rPr>
        <w:t>den Rauchstopp</w:t>
      </w:r>
      <w:r w:rsidRPr="00FA7A67">
        <w:rPr>
          <w:rFonts w:ascii="Calibri" w:hAnsi="Calibri" w:cs="Calibri"/>
          <w:color w:val="212529"/>
          <w:sz w:val="24"/>
          <w:szCs w:val="24"/>
          <w:lang w:eastAsia="de-DE"/>
        </w:rPr>
        <w:t xml:space="preserve"> </w:t>
      </w:r>
      <w:r w:rsidR="00C26CBC" w:rsidRPr="00FA7A67">
        <w:rPr>
          <w:rFonts w:ascii="Calibri" w:hAnsi="Calibri" w:cs="Calibri"/>
          <w:color w:val="212529"/>
          <w:sz w:val="24"/>
          <w:szCs w:val="24"/>
          <w:lang w:eastAsia="de-DE"/>
        </w:rPr>
        <w:t>anzugehen</w:t>
      </w:r>
      <w:r w:rsidRPr="00FA7A67">
        <w:rPr>
          <w:rFonts w:ascii="Calibri" w:hAnsi="Calibri" w:cs="Calibri"/>
          <w:color w:val="212529"/>
          <w:sz w:val="24"/>
          <w:szCs w:val="24"/>
          <w:lang w:eastAsia="de-DE"/>
        </w:rPr>
        <w:t xml:space="preserve">. </w:t>
      </w:r>
      <w:r w:rsidR="00A339B7" w:rsidRPr="00FA7A67">
        <w:rPr>
          <w:rFonts w:ascii="Calibri" w:hAnsi="Calibri" w:cs="Calibri"/>
          <w:color w:val="212529"/>
          <w:sz w:val="24"/>
          <w:szCs w:val="24"/>
          <w:lang w:eastAsia="de-DE"/>
        </w:rPr>
        <w:t>Ab März</w:t>
      </w:r>
      <w:r w:rsidRPr="00FA7A67">
        <w:rPr>
          <w:rFonts w:ascii="Calibri" w:hAnsi="Calibri" w:cs="Calibri"/>
          <w:color w:val="212529"/>
          <w:sz w:val="24"/>
          <w:szCs w:val="24"/>
          <w:lang w:eastAsia="de-DE"/>
        </w:rPr>
        <w:t>könnt ihr euch unter </w:t>
      </w:r>
      <w:r w:rsidRPr="00FA7A67">
        <w:rPr>
          <w:rFonts w:ascii="Calibri" w:hAnsi="Calibri" w:cs="Calibri"/>
          <w:sz w:val="24"/>
          <w:szCs w:val="24"/>
          <w:lang w:eastAsia="de-DE"/>
        </w:rPr>
        <w:t>www.rauchfrei-im-mai.de</w:t>
      </w:r>
      <w:r w:rsidRPr="00FA7A67">
        <w:rPr>
          <w:rFonts w:ascii="Calibri" w:hAnsi="Calibri" w:cs="Calibri"/>
          <w:color w:val="212529"/>
          <w:sz w:val="24"/>
          <w:szCs w:val="24"/>
          <w:lang w:eastAsia="de-DE"/>
        </w:rPr>
        <w:t xml:space="preserve"> anmelden und gemeinsam </w:t>
      </w:r>
      <w:r w:rsidR="00A20F9D" w:rsidRPr="00FA7A67">
        <w:rPr>
          <w:rFonts w:ascii="Calibri" w:hAnsi="Calibri" w:cs="Calibri"/>
          <w:color w:val="212529"/>
          <w:sz w:val="24"/>
          <w:szCs w:val="24"/>
          <w:lang w:eastAsia="de-DE"/>
        </w:rPr>
        <w:t>mit vielen anderen</w:t>
      </w:r>
      <w:r w:rsidRPr="00FA7A67">
        <w:rPr>
          <w:rFonts w:ascii="Calibri" w:hAnsi="Calibri" w:cs="Calibri"/>
          <w:color w:val="212529"/>
          <w:sz w:val="24"/>
          <w:szCs w:val="24"/>
          <w:lang w:eastAsia="de-DE"/>
        </w:rPr>
        <w:t xml:space="preserve"> in die Rauch- und Nikotinfreiheit starten.</w:t>
      </w:r>
      <w:r w:rsidR="008848CA" w:rsidRPr="00FA7A67">
        <w:rPr>
          <w:rFonts w:ascii="Calibri" w:hAnsi="Calibri" w:cs="Calibri"/>
          <w:color w:val="212529"/>
          <w:sz w:val="24"/>
          <w:szCs w:val="24"/>
          <w:lang w:eastAsia="de-DE"/>
        </w:rPr>
        <w:t xml:space="preserve"> Im letzten Jahr haben über </w:t>
      </w:r>
      <w:r w:rsidR="00CF076B" w:rsidRPr="00FA7A67">
        <w:rPr>
          <w:rFonts w:ascii="Calibri" w:hAnsi="Calibri" w:cs="Calibri"/>
          <w:color w:val="212529"/>
          <w:sz w:val="24"/>
          <w:szCs w:val="24"/>
          <w:lang w:eastAsia="de-DE"/>
        </w:rPr>
        <w:t>21</w:t>
      </w:r>
      <w:r w:rsidR="008848CA" w:rsidRPr="00FA7A67">
        <w:rPr>
          <w:rFonts w:ascii="Calibri" w:hAnsi="Calibri" w:cs="Calibri"/>
          <w:color w:val="212529"/>
          <w:sz w:val="24"/>
          <w:szCs w:val="24"/>
          <w:lang w:eastAsia="de-DE"/>
        </w:rPr>
        <w:t xml:space="preserve">.000 Raucherinnen und Raucher teilgenommen – </w:t>
      </w:r>
      <w:r w:rsidR="00211E92" w:rsidRPr="00FA7A67">
        <w:rPr>
          <w:rFonts w:ascii="Calibri" w:hAnsi="Calibri" w:cs="Calibri"/>
          <w:color w:val="212529"/>
          <w:sz w:val="24"/>
          <w:szCs w:val="24"/>
          <w:lang w:eastAsia="de-DE"/>
        </w:rPr>
        <w:t>macht mit</w:t>
      </w:r>
      <w:r w:rsidR="008848CA" w:rsidRPr="00FA7A67">
        <w:rPr>
          <w:rFonts w:ascii="Calibri" w:hAnsi="Calibri" w:cs="Calibri"/>
          <w:color w:val="212529"/>
          <w:sz w:val="24"/>
          <w:szCs w:val="24"/>
          <w:lang w:eastAsia="de-DE"/>
        </w:rPr>
        <w:t xml:space="preserve">, um die Zahl in diesem Jahr zu übertreffen! </w:t>
      </w:r>
    </w:p>
    <w:p w14:paraId="4C334A2B" w14:textId="69DFD129" w:rsidR="00FE2779" w:rsidRPr="00FA7A67" w:rsidRDefault="00FE2779" w:rsidP="00FA7A67">
      <w:pPr>
        <w:rPr>
          <w:rFonts w:ascii="Calibri" w:hAnsi="Calibri" w:cs="Calibri"/>
          <w:color w:val="212529"/>
          <w:sz w:val="24"/>
          <w:szCs w:val="24"/>
          <w:lang w:eastAsia="de-DE"/>
        </w:rPr>
      </w:pPr>
      <w:r w:rsidRPr="00FA7A67">
        <w:rPr>
          <w:rFonts w:ascii="Calibri" w:hAnsi="Calibri" w:cs="Calibri"/>
          <w:color w:val="212529"/>
          <w:sz w:val="24"/>
          <w:szCs w:val="24"/>
          <w:lang w:eastAsia="de-DE"/>
        </w:rPr>
        <w:t xml:space="preserve">Das Besondere von </w:t>
      </w:r>
      <w:r w:rsidRPr="00A51BED">
        <w:rPr>
          <w:rFonts w:ascii="Calibri" w:hAnsi="Calibri" w:cs="Calibri"/>
          <w:i/>
          <w:iCs/>
          <w:color w:val="212529"/>
          <w:sz w:val="24"/>
          <w:szCs w:val="24"/>
          <w:lang w:eastAsia="de-DE"/>
        </w:rPr>
        <w:t>Rauchfrei im Mai</w:t>
      </w:r>
      <w:r w:rsidRPr="00FA7A67">
        <w:rPr>
          <w:rFonts w:ascii="Calibri" w:hAnsi="Calibri" w:cs="Calibri"/>
          <w:color w:val="212529"/>
          <w:sz w:val="24"/>
          <w:szCs w:val="24"/>
          <w:lang w:eastAsia="de-DE"/>
        </w:rPr>
        <w:t xml:space="preserve"> ist die tägliche Begleitung via </w:t>
      </w:r>
      <w:r w:rsidR="00A339B7" w:rsidRPr="00FA7A67">
        <w:rPr>
          <w:rFonts w:ascii="Calibri" w:hAnsi="Calibri" w:cs="Calibri"/>
          <w:color w:val="212529"/>
          <w:sz w:val="24"/>
          <w:szCs w:val="24"/>
          <w:lang w:eastAsia="de-DE"/>
        </w:rPr>
        <w:t>App</w:t>
      </w:r>
      <w:r w:rsidRPr="00FA7A67">
        <w:rPr>
          <w:rFonts w:ascii="Calibri" w:hAnsi="Calibri" w:cs="Calibri"/>
          <w:color w:val="212529"/>
          <w:sz w:val="24"/>
          <w:szCs w:val="24"/>
          <w:lang w:eastAsia="de-DE"/>
        </w:rPr>
        <w:t xml:space="preserve">, </w:t>
      </w:r>
      <w:r w:rsidR="00FE73FE" w:rsidRPr="00FA7A67">
        <w:rPr>
          <w:rFonts w:ascii="Calibri" w:hAnsi="Calibri" w:cs="Calibri"/>
          <w:color w:val="212529"/>
          <w:sz w:val="24"/>
          <w:szCs w:val="24"/>
          <w:lang w:eastAsia="de-DE"/>
        </w:rPr>
        <w:t>E-</w:t>
      </w:r>
      <w:r w:rsidRPr="00FA7A67">
        <w:rPr>
          <w:rFonts w:ascii="Calibri" w:hAnsi="Calibri" w:cs="Calibri"/>
          <w:color w:val="212529"/>
          <w:sz w:val="24"/>
          <w:szCs w:val="24"/>
          <w:lang w:eastAsia="de-DE"/>
        </w:rPr>
        <w:t>Mail</w:t>
      </w:r>
      <w:r w:rsidR="0078680D" w:rsidRPr="00FA7A67">
        <w:rPr>
          <w:rFonts w:ascii="Calibri" w:hAnsi="Calibri" w:cs="Calibri"/>
          <w:color w:val="212529"/>
          <w:sz w:val="24"/>
          <w:szCs w:val="24"/>
          <w:lang w:eastAsia="de-DE"/>
        </w:rPr>
        <w:t>,</w:t>
      </w:r>
      <w:r w:rsidRPr="00FA7A67">
        <w:rPr>
          <w:rFonts w:ascii="Calibri" w:hAnsi="Calibri" w:cs="Calibri"/>
          <w:color w:val="212529"/>
          <w:sz w:val="24"/>
          <w:szCs w:val="24"/>
          <w:lang w:eastAsia="de-DE"/>
        </w:rPr>
        <w:t xml:space="preserve"> WhatsApp</w:t>
      </w:r>
      <w:r w:rsidR="0078680D" w:rsidRPr="00FA7A67">
        <w:rPr>
          <w:rFonts w:ascii="Calibri" w:hAnsi="Calibri" w:cs="Calibri"/>
          <w:color w:val="212529"/>
          <w:sz w:val="24"/>
          <w:szCs w:val="24"/>
          <w:lang w:eastAsia="de-DE"/>
        </w:rPr>
        <w:t xml:space="preserve"> oder </w:t>
      </w:r>
      <w:proofErr w:type="spellStart"/>
      <w:r w:rsidR="0078680D" w:rsidRPr="00FA7A67">
        <w:rPr>
          <w:rFonts w:ascii="Calibri" w:hAnsi="Calibri" w:cs="Calibri"/>
          <w:color w:val="212529"/>
          <w:sz w:val="24"/>
          <w:szCs w:val="24"/>
          <w:lang w:eastAsia="de-DE"/>
        </w:rPr>
        <w:t>Social</w:t>
      </w:r>
      <w:proofErr w:type="spellEnd"/>
      <w:r w:rsidR="0078680D" w:rsidRPr="00FA7A67">
        <w:rPr>
          <w:rFonts w:ascii="Calibri" w:hAnsi="Calibri" w:cs="Calibri"/>
          <w:color w:val="212529"/>
          <w:sz w:val="24"/>
          <w:szCs w:val="24"/>
          <w:lang w:eastAsia="de-DE"/>
        </w:rPr>
        <w:t xml:space="preserve"> Media</w:t>
      </w:r>
      <w:r w:rsidRPr="00FA7A67">
        <w:rPr>
          <w:rFonts w:ascii="Calibri" w:hAnsi="Calibri" w:cs="Calibri"/>
          <w:color w:val="212529"/>
          <w:sz w:val="24"/>
          <w:szCs w:val="24"/>
          <w:lang w:eastAsia="de-DE"/>
        </w:rPr>
        <w:t xml:space="preserve">. </w:t>
      </w:r>
      <w:r w:rsidR="00A339B7" w:rsidRPr="00FA7A67">
        <w:rPr>
          <w:rFonts w:ascii="Calibri" w:hAnsi="Calibri" w:cs="Calibri"/>
          <w:color w:val="212529"/>
          <w:sz w:val="24"/>
          <w:szCs w:val="24"/>
          <w:lang w:eastAsia="de-DE"/>
        </w:rPr>
        <w:t>Im April</w:t>
      </w:r>
      <w:r w:rsidRPr="00FA7A67">
        <w:rPr>
          <w:rFonts w:ascii="Calibri" w:hAnsi="Calibri" w:cs="Calibri"/>
          <w:color w:val="212529"/>
          <w:sz w:val="24"/>
          <w:szCs w:val="24"/>
          <w:lang w:eastAsia="de-DE"/>
        </w:rPr>
        <w:t xml:space="preserve"> bekommt ihr Tipps zur Vorbereitung eures Rauchstopps und im Mai erwarten euch täglich motivierende Inspirationen, um dran zu bleiben. Und es gibt etwas zu gewinnen! Wer es schafft, im Mai rauch- und nikotinfrei zu bleiben, hat die Chance auf bis zu 1.000 Euro.</w:t>
      </w:r>
      <w:r w:rsidR="008848CA" w:rsidRPr="00FA7A67">
        <w:rPr>
          <w:rFonts w:ascii="Calibri" w:hAnsi="Calibri" w:cs="Calibri"/>
          <w:color w:val="212529"/>
          <w:sz w:val="24"/>
          <w:szCs w:val="24"/>
          <w:lang w:eastAsia="de-DE"/>
        </w:rPr>
        <w:t xml:space="preserve"> </w:t>
      </w:r>
      <w:r w:rsidR="009D4A2E" w:rsidRPr="00FA7A67">
        <w:rPr>
          <w:rFonts w:ascii="Calibri" w:hAnsi="Calibri" w:cs="Calibri"/>
          <w:color w:val="212529"/>
          <w:sz w:val="24"/>
          <w:szCs w:val="24"/>
          <w:lang w:eastAsia="de-DE"/>
        </w:rPr>
        <w:t>Ein Gewinn ist sicher: Ein</w:t>
      </w:r>
      <w:r w:rsidRPr="00FA7A67">
        <w:rPr>
          <w:rFonts w:ascii="Calibri" w:hAnsi="Calibri" w:cs="Calibri"/>
          <w:color w:val="212529"/>
          <w:sz w:val="24"/>
          <w:szCs w:val="24"/>
          <w:lang w:eastAsia="de-DE"/>
        </w:rPr>
        <w:t xml:space="preserve"> Rauchstopp – egal ob ihr Zigaretten, E-Zigaretten oder Tabakerhitzer nutzt – ist ein </w:t>
      </w:r>
      <w:r w:rsidR="009D4A2E" w:rsidRPr="00FA7A67">
        <w:rPr>
          <w:rFonts w:ascii="Calibri" w:hAnsi="Calibri" w:cs="Calibri"/>
          <w:color w:val="212529"/>
          <w:sz w:val="24"/>
          <w:szCs w:val="24"/>
          <w:lang w:eastAsia="de-DE"/>
        </w:rPr>
        <w:t>klares</w:t>
      </w:r>
      <w:r w:rsidRPr="00FA7A67">
        <w:rPr>
          <w:rFonts w:ascii="Calibri" w:hAnsi="Calibri" w:cs="Calibri"/>
          <w:color w:val="212529"/>
          <w:sz w:val="24"/>
          <w:szCs w:val="24"/>
          <w:lang w:eastAsia="de-DE"/>
        </w:rPr>
        <w:t xml:space="preserve"> Plus für eure Gesundheit.</w:t>
      </w:r>
    </w:p>
    <w:p w14:paraId="6A5A813D" w14:textId="77777777" w:rsidR="00D07A74" w:rsidRDefault="00D07A74"/>
    <w:sectPr w:rsidR="00D07A7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779"/>
    <w:rsid w:val="00036050"/>
    <w:rsid w:val="00052983"/>
    <w:rsid w:val="00163FA9"/>
    <w:rsid w:val="00211E92"/>
    <w:rsid w:val="00302034"/>
    <w:rsid w:val="003C0E37"/>
    <w:rsid w:val="00723C4B"/>
    <w:rsid w:val="007423BB"/>
    <w:rsid w:val="0078680D"/>
    <w:rsid w:val="007B44D7"/>
    <w:rsid w:val="00801B40"/>
    <w:rsid w:val="008848CA"/>
    <w:rsid w:val="009D4A2E"/>
    <w:rsid w:val="00A20F9D"/>
    <w:rsid w:val="00A339B7"/>
    <w:rsid w:val="00A51BED"/>
    <w:rsid w:val="00AE1FF3"/>
    <w:rsid w:val="00C26CBC"/>
    <w:rsid w:val="00CF076B"/>
    <w:rsid w:val="00D07A74"/>
    <w:rsid w:val="00FA7A67"/>
    <w:rsid w:val="00FE2779"/>
    <w:rsid w:val="00FE73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6126B"/>
  <w15:chartTrackingRefBased/>
  <w15:docId w15:val="{6A53F25D-8572-4D07-90AD-39475677B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0E37"/>
    <w:pPr>
      <w:spacing w:line="360" w:lineRule="auto"/>
      <w:jc w:val="both"/>
    </w:pPr>
    <w:rPr>
      <w:rFonts w:ascii="Arial" w:hAnsi="Arial"/>
    </w:rPr>
  </w:style>
  <w:style w:type="paragraph" w:styleId="berschrift1">
    <w:name w:val="heading 1"/>
    <w:basedOn w:val="Standard"/>
    <w:next w:val="Standard"/>
    <w:link w:val="berschrift1Zchn"/>
    <w:uiPriority w:val="9"/>
    <w:qFormat/>
    <w:rsid w:val="003C0E37"/>
    <w:pPr>
      <w:keepNext/>
      <w:keepLines/>
      <w:spacing w:before="240" w:after="0"/>
      <w:outlineLvl w:val="0"/>
    </w:pPr>
    <w:rPr>
      <w:rFonts w:eastAsiaTheme="majorEastAsia" w:cstheme="majorBidi"/>
      <w:szCs w:val="32"/>
    </w:rPr>
  </w:style>
  <w:style w:type="paragraph" w:styleId="berschrift2">
    <w:name w:val="heading 2"/>
    <w:basedOn w:val="Standard"/>
    <w:next w:val="Standard"/>
    <w:link w:val="berschrift2Zchn"/>
    <w:uiPriority w:val="9"/>
    <w:unhideWhenUsed/>
    <w:qFormat/>
    <w:rsid w:val="003C0E37"/>
    <w:pPr>
      <w:keepNext/>
      <w:keepLines/>
      <w:spacing w:before="40" w:after="0"/>
      <w:outlineLvl w:val="1"/>
    </w:pPr>
    <w:rPr>
      <w:rFonts w:eastAsiaTheme="majorEastAsia" w:cstheme="majorBidi"/>
      <w:szCs w:val="26"/>
    </w:rPr>
  </w:style>
  <w:style w:type="paragraph" w:styleId="berschrift3">
    <w:name w:val="heading 3"/>
    <w:basedOn w:val="Standard"/>
    <w:next w:val="Standard"/>
    <w:link w:val="berschrift3Zchn"/>
    <w:uiPriority w:val="9"/>
    <w:unhideWhenUsed/>
    <w:qFormat/>
    <w:rsid w:val="003C0E37"/>
    <w:pPr>
      <w:keepNext/>
      <w:keepLines/>
      <w:spacing w:before="40" w:after="0"/>
      <w:outlineLvl w:val="2"/>
    </w:pPr>
    <w:rPr>
      <w:rFonts w:eastAsiaTheme="majorEastAsia" w:cstheme="majorBidi"/>
      <w:szCs w:val="24"/>
    </w:rPr>
  </w:style>
  <w:style w:type="paragraph" w:styleId="berschrift4">
    <w:name w:val="heading 4"/>
    <w:basedOn w:val="Standard"/>
    <w:next w:val="Standard"/>
    <w:link w:val="berschrift4Zchn"/>
    <w:uiPriority w:val="9"/>
    <w:semiHidden/>
    <w:unhideWhenUsed/>
    <w:qFormat/>
    <w:rsid w:val="003C0E37"/>
    <w:pPr>
      <w:keepNext/>
      <w:keepLines/>
      <w:spacing w:before="40" w:after="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FE2779"/>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FE2779"/>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E2779"/>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FE2779"/>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E2779"/>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3C0E37"/>
    <w:rPr>
      <w:rFonts w:ascii="Arial" w:eastAsiaTheme="majorEastAsia" w:hAnsi="Arial" w:cstheme="majorBidi"/>
      <w:szCs w:val="26"/>
    </w:rPr>
  </w:style>
  <w:style w:type="character" w:customStyle="1" w:styleId="berschrift1Zchn">
    <w:name w:val="Überschrift 1 Zchn"/>
    <w:basedOn w:val="Absatz-Standardschriftart"/>
    <w:link w:val="berschrift1"/>
    <w:uiPriority w:val="9"/>
    <w:rsid w:val="003C0E37"/>
    <w:rPr>
      <w:rFonts w:ascii="Arial" w:eastAsiaTheme="majorEastAsia" w:hAnsi="Arial" w:cstheme="majorBidi"/>
      <w:szCs w:val="32"/>
    </w:rPr>
  </w:style>
  <w:style w:type="character" w:customStyle="1" w:styleId="berschrift3Zchn">
    <w:name w:val="Überschrift 3 Zchn"/>
    <w:basedOn w:val="Absatz-Standardschriftart"/>
    <w:link w:val="berschrift3"/>
    <w:uiPriority w:val="9"/>
    <w:rsid w:val="003C0E37"/>
    <w:rPr>
      <w:rFonts w:ascii="Arial" w:eastAsiaTheme="majorEastAsia" w:hAnsi="Arial" w:cstheme="majorBidi"/>
      <w:szCs w:val="24"/>
    </w:rPr>
  </w:style>
  <w:style w:type="character" w:customStyle="1" w:styleId="berschrift4Zchn">
    <w:name w:val="Überschrift 4 Zchn"/>
    <w:basedOn w:val="Absatz-Standardschriftart"/>
    <w:link w:val="berschrift4"/>
    <w:uiPriority w:val="9"/>
    <w:semiHidden/>
    <w:rsid w:val="003C0E37"/>
    <w:rPr>
      <w:rFonts w:ascii="Arial" w:eastAsiaTheme="majorEastAsia" w:hAnsi="Arial" w:cstheme="majorBidi"/>
      <w:i/>
      <w:iCs/>
    </w:rPr>
  </w:style>
  <w:style w:type="character" w:customStyle="1" w:styleId="berschrift5Zchn">
    <w:name w:val="Überschrift 5 Zchn"/>
    <w:basedOn w:val="Absatz-Standardschriftart"/>
    <w:link w:val="berschrift5"/>
    <w:uiPriority w:val="9"/>
    <w:semiHidden/>
    <w:rsid w:val="00FE277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E277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E277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E277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E2779"/>
    <w:rPr>
      <w:rFonts w:eastAsiaTheme="majorEastAsia" w:cstheme="majorBidi"/>
      <w:color w:val="272727" w:themeColor="text1" w:themeTint="D8"/>
    </w:rPr>
  </w:style>
  <w:style w:type="paragraph" w:styleId="Titel">
    <w:name w:val="Title"/>
    <w:basedOn w:val="Standard"/>
    <w:next w:val="Standard"/>
    <w:link w:val="TitelZchn"/>
    <w:uiPriority w:val="10"/>
    <w:qFormat/>
    <w:rsid w:val="00FE27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E277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E277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E277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E277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E2779"/>
    <w:rPr>
      <w:rFonts w:ascii="Arial" w:hAnsi="Arial"/>
      <w:i/>
      <w:iCs/>
      <w:color w:val="404040" w:themeColor="text1" w:themeTint="BF"/>
    </w:rPr>
  </w:style>
  <w:style w:type="paragraph" w:styleId="Listenabsatz">
    <w:name w:val="List Paragraph"/>
    <w:basedOn w:val="Standard"/>
    <w:uiPriority w:val="34"/>
    <w:qFormat/>
    <w:rsid w:val="00FE2779"/>
    <w:pPr>
      <w:ind w:left="720"/>
      <w:contextualSpacing/>
    </w:pPr>
  </w:style>
  <w:style w:type="character" w:styleId="IntensiveHervorhebung">
    <w:name w:val="Intense Emphasis"/>
    <w:basedOn w:val="Absatz-Standardschriftart"/>
    <w:uiPriority w:val="21"/>
    <w:qFormat/>
    <w:rsid w:val="00FE2779"/>
    <w:rPr>
      <w:i/>
      <w:iCs/>
      <w:color w:val="0F4761" w:themeColor="accent1" w:themeShade="BF"/>
    </w:rPr>
  </w:style>
  <w:style w:type="paragraph" w:styleId="IntensivesZitat">
    <w:name w:val="Intense Quote"/>
    <w:basedOn w:val="Standard"/>
    <w:next w:val="Standard"/>
    <w:link w:val="IntensivesZitatZchn"/>
    <w:uiPriority w:val="30"/>
    <w:qFormat/>
    <w:rsid w:val="00FE27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E2779"/>
    <w:rPr>
      <w:rFonts w:ascii="Arial" w:hAnsi="Arial"/>
      <w:i/>
      <w:iCs/>
      <w:color w:val="0F4761" w:themeColor="accent1" w:themeShade="BF"/>
    </w:rPr>
  </w:style>
  <w:style w:type="character" w:styleId="IntensiverVerweis">
    <w:name w:val="Intense Reference"/>
    <w:basedOn w:val="Absatz-Standardschriftart"/>
    <w:uiPriority w:val="32"/>
    <w:qFormat/>
    <w:rsid w:val="00FE2779"/>
    <w:rPr>
      <w:b/>
      <w:bCs/>
      <w:smallCaps/>
      <w:color w:val="0F4761" w:themeColor="accent1" w:themeShade="BF"/>
      <w:spacing w:val="5"/>
    </w:rPr>
  </w:style>
  <w:style w:type="paragraph" w:styleId="Sprechblasentext">
    <w:name w:val="Balloon Text"/>
    <w:basedOn w:val="Standard"/>
    <w:link w:val="SprechblasentextZchn"/>
    <w:uiPriority w:val="99"/>
    <w:semiHidden/>
    <w:unhideWhenUsed/>
    <w:rsid w:val="00CF076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F076B"/>
    <w:rPr>
      <w:rFonts w:ascii="Segoe UI" w:hAnsi="Segoe UI" w:cs="Segoe UI"/>
      <w:sz w:val="18"/>
      <w:szCs w:val="18"/>
    </w:rPr>
  </w:style>
  <w:style w:type="character" w:styleId="Kommentarzeichen">
    <w:name w:val="annotation reference"/>
    <w:basedOn w:val="Absatz-Standardschriftart"/>
    <w:uiPriority w:val="99"/>
    <w:semiHidden/>
    <w:unhideWhenUsed/>
    <w:rsid w:val="00801B40"/>
    <w:rPr>
      <w:sz w:val="16"/>
      <w:szCs w:val="16"/>
    </w:rPr>
  </w:style>
  <w:style w:type="paragraph" w:styleId="Kommentartext">
    <w:name w:val="annotation text"/>
    <w:basedOn w:val="Standard"/>
    <w:link w:val="KommentartextZchn"/>
    <w:uiPriority w:val="99"/>
    <w:semiHidden/>
    <w:unhideWhenUsed/>
    <w:rsid w:val="00801B4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01B40"/>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801B40"/>
    <w:rPr>
      <w:b/>
      <w:bCs/>
    </w:rPr>
  </w:style>
  <w:style w:type="character" w:customStyle="1" w:styleId="KommentarthemaZchn">
    <w:name w:val="Kommentarthema Zchn"/>
    <w:basedOn w:val="KommentartextZchn"/>
    <w:link w:val="Kommentarthema"/>
    <w:uiPriority w:val="99"/>
    <w:semiHidden/>
    <w:rsid w:val="00801B40"/>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700626">
      <w:bodyDiv w:val="1"/>
      <w:marLeft w:val="0"/>
      <w:marRight w:val="0"/>
      <w:marTop w:val="0"/>
      <w:marBottom w:val="0"/>
      <w:divBdr>
        <w:top w:val="none" w:sz="0" w:space="0" w:color="auto"/>
        <w:left w:val="none" w:sz="0" w:space="0" w:color="auto"/>
        <w:bottom w:val="none" w:sz="0" w:space="0" w:color="auto"/>
        <w:right w:val="none" w:sz="0" w:space="0" w:color="auto"/>
      </w:divBdr>
      <w:divsChild>
        <w:div w:id="1508011146">
          <w:marLeft w:val="-225"/>
          <w:marRight w:val="-225"/>
          <w:marTop w:val="0"/>
          <w:marBottom w:val="0"/>
          <w:divBdr>
            <w:top w:val="none" w:sz="0" w:space="0" w:color="auto"/>
            <w:left w:val="none" w:sz="0" w:space="0" w:color="auto"/>
            <w:bottom w:val="none" w:sz="0" w:space="0" w:color="auto"/>
            <w:right w:val="none" w:sz="0" w:space="0" w:color="auto"/>
          </w:divBdr>
          <w:divsChild>
            <w:div w:id="99387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1417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Stiftung Deutsche Krebshilfe</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Schüller, Winfried</dc:creator>
  <cp:keywords/>
  <dc:description/>
  <cp:lastModifiedBy>Friederike Barthels</cp:lastModifiedBy>
  <cp:revision>9</cp:revision>
  <dcterms:created xsi:type="dcterms:W3CDTF">2025-03-13T12:49:00Z</dcterms:created>
  <dcterms:modified xsi:type="dcterms:W3CDTF">2025-12-11T09:39:00Z</dcterms:modified>
</cp:coreProperties>
</file>